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6E" w:rsidRDefault="009B36E8" w:rsidP="00596C6E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распространении действий</w:t>
      </w:r>
      <w:r w:rsidR="00596C6E" w:rsidRPr="00CC3917">
        <w:rPr>
          <w:b/>
          <w:sz w:val="28"/>
          <w:szCs w:val="28"/>
        </w:rPr>
        <w:t xml:space="preserve"> Правил определения размера арендной платы, а также порядка, условий и сроков внесения арендной платы за земли, находящиеся в собственности </w:t>
      </w:r>
      <w:r w:rsidR="006472C1">
        <w:rPr>
          <w:b/>
          <w:sz w:val="28"/>
          <w:szCs w:val="28"/>
        </w:rPr>
        <w:t>РФ</w:t>
      </w:r>
      <w:r w:rsidR="00596C6E" w:rsidRPr="00CC3917">
        <w:rPr>
          <w:b/>
          <w:sz w:val="28"/>
          <w:szCs w:val="28"/>
        </w:rPr>
        <w:t xml:space="preserve">, утверждённых постановлением Правительства </w:t>
      </w:r>
      <w:r w:rsidR="006472C1">
        <w:rPr>
          <w:b/>
          <w:sz w:val="28"/>
          <w:szCs w:val="28"/>
        </w:rPr>
        <w:t>РФ</w:t>
      </w:r>
      <w:r w:rsidR="00596C6E" w:rsidRPr="00CC3917">
        <w:rPr>
          <w:b/>
          <w:sz w:val="28"/>
          <w:szCs w:val="28"/>
        </w:rPr>
        <w:t xml:space="preserve"> от 16 июля 2009 г. № 582, на отношения, связанные с использованием земель, находящихся в собственности субъектов </w:t>
      </w:r>
      <w:r w:rsidR="006472C1">
        <w:rPr>
          <w:b/>
          <w:sz w:val="28"/>
          <w:szCs w:val="28"/>
        </w:rPr>
        <w:t>РФ</w:t>
      </w:r>
      <w:r w:rsidR="00596C6E" w:rsidRPr="00CC3917">
        <w:rPr>
          <w:b/>
          <w:sz w:val="28"/>
          <w:szCs w:val="28"/>
        </w:rPr>
        <w:t>, муниципальных образований, а также земель, государственная собственн</w:t>
      </w:r>
      <w:r>
        <w:rPr>
          <w:b/>
          <w:sz w:val="28"/>
          <w:szCs w:val="28"/>
        </w:rPr>
        <w:t>ость на которые не разграничена</w:t>
      </w:r>
      <w:proofErr w:type="gramEnd"/>
    </w:p>
    <w:p w:rsidR="00051C68" w:rsidRPr="00CC3917" w:rsidRDefault="00051C68" w:rsidP="00596C6E">
      <w:pPr>
        <w:rPr>
          <w:b/>
          <w:sz w:val="28"/>
          <w:szCs w:val="28"/>
        </w:rPr>
      </w:pPr>
    </w:p>
    <w:p w:rsidR="00596C6E" w:rsidRPr="00CC3917" w:rsidRDefault="00596C6E" w:rsidP="00596C6E">
      <w:pPr>
        <w:rPr>
          <w:sz w:val="28"/>
          <w:szCs w:val="28"/>
        </w:rPr>
      </w:pPr>
      <w:r w:rsidRPr="00CC3917">
        <w:rPr>
          <w:sz w:val="28"/>
          <w:szCs w:val="28"/>
        </w:rPr>
        <w:t xml:space="preserve">Постановлением Правительства </w:t>
      </w:r>
      <w:r w:rsidR="006472C1">
        <w:rPr>
          <w:sz w:val="28"/>
          <w:szCs w:val="28"/>
        </w:rPr>
        <w:t>РФ</w:t>
      </w:r>
      <w:r w:rsidRPr="00CC3917">
        <w:rPr>
          <w:sz w:val="28"/>
          <w:szCs w:val="28"/>
        </w:rPr>
        <w:t xml:space="preserve"> от 16 июля 2009 г. № 582 (далее - постановление Правительства </w:t>
      </w:r>
      <w:r w:rsidR="006472C1">
        <w:rPr>
          <w:sz w:val="28"/>
          <w:szCs w:val="28"/>
        </w:rPr>
        <w:t>РФ</w:t>
      </w:r>
      <w:r w:rsidR="00051C68" w:rsidRPr="00CC3917">
        <w:rPr>
          <w:sz w:val="28"/>
          <w:szCs w:val="28"/>
        </w:rPr>
        <w:t xml:space="preserve"> </w:t>
      </w:r>
      <w:r w:rsidRPr="00CC3917">
        <w:rPr>
          <w:sz w:val="28"/>
          <w:szCs w:val="28"/>
        </w:rPr>
        <w:t>№ 582) утверждены:</w:t>
      </w:r>
    </w:p>
    <w:p w:rsidR="00596C6E" w:rsidRPr="00CC3917" w:rsidRDefault="00596C6E" w:rsidP="00596C6E">
      <w:pPr>
        <w:rPr>
          <w:sz w:val="28"/>
          <w:szCs w:val="28"/>
        </w:rPr>
      </w:pPr>
      <w:r w:rsidRPr="00CC3917">
        <w:rPr>
          <w:sz w:val="28"/>
          <w:szCs w:val="28"/>
        </w:rPr>
        <w:t>- Основные принципы определения арендной платы при аренде земельных участков, находящихся в государственной или муниципальной собственности;</w:t>
      </w:r>
    </w:p>
    <w:p w:rsidR="00596C6E" w:rsidRPr="00CC3917" w:rsidRDefault="00596C6E" w:rsidP="00596C6E">
      <w:pPr>
        <w:rPr>
          <w:sz w:val="28"/>
          <w:szCs w:val="28"/>
        </w:rPr>
      </w:pPr>
      <w:r w:rsidRPr="00CC3917">
        <w:rPr>
          <w:sz w:val="28"/>
          <w:szCs w:val="28"/>
        </w:rPr>
        <w:t xml:space="preserve">- Правила определения размера арендной платы, а также порядка, условий и сроков внесения арендной платы за земли, находящиеся в собственности </w:t>
      </w:r>
      <w:r w:rsidR="006472C1">
        <w:rPr>
          <w:sz w:val="28"/>
          <w:szCs w:val="28"/>
        </w:rPr>
        <w:t>РФ</w:t>
      </w:r>
      <w:r w:rsidRPr="00CC3917">
        <w:rPr>
          <w:sz w:val="28"/>
          <w:szCs w:val="28"/>
        </w:rPr>
        <w:t xml:space="preserve"> (далее - Правила определения размера арендной платы).</w:t>
      </w:r>
    </w:p>
    <w:p w:rsidR="00596C6E" w:rsidRPr="00CC3917" w:rsidRDefault="00596C6E" w:rsidP="00596C6E">
      <w:pPr>
        <w:rPr>
          <w:sz w:val="28"/>
          <w:szCs w:val="28"/>
        </w:rPr>
      </w:pPr>
      <w:r w:rsidRPr="00CC3917">
        <w:rPr>
          <w:sz w:val="28"/>
          <w:szCs w:val="28"/>
        </w:rPr>
        <w:t xml:space="preserve">В соответствии с п. 3 ст. 39.7 ЗК </w:t>
      </w:r>
      <w:r w:rsidR="006472C1">
        <w:rPr>
          <w:sz w:val="28"/>
          <w:szCs w:val="28"/>
        </w:rPr>
        <w:t>РФ</w:t>
      </w:r>
      <w:r w:rsidRPr="00CC3917">
        <w:rPr>
          <w:sz w:val="28"/>
          <w:szCs w:val="28"/>
        </w:rPr>
        <w:t xml:space="preserve">, а также в силу действующих до 1 марта 2015 г. положений п. 3 ст. 65 ЗК </w:t>
      </w:r>
      <w:r w:rsidR="006472C1">
        <w:rPr>
          <w:sz w:val="28"/>
          <w:szCs w:val="28"/>
        </w:rPr>
        <w:t>РФ</w:t>
      </w:r>
      <w:r w:rsidRPr="00CC3917">
        <w:rPr>
          <w:sz w:val="28"/>
          <w:szCs w:val="28"/>
        </w:rPr>
        <w:t xml:space="preserve"> и п. 10 ст. 3 Федерального закона от 25 октября 2001 г. № 137-ФЗ </w:t>
      </w:r>
      <w:r w:rsidR="00E01ED6" w:rsidRPr="00CC3917">
        <w:rPr>
          <w:sz w:val="28"/>
          <w:szCs w:val="28"/>
        </w:rPr>
        <w:t>«</w:t>
      </w:r>
      <w:r w:rsidRPr="00CC3917">
        <w:rPr>
          <w:sz w:val="28"/>
          <w:szCs w:val="28"/>
        </w:rPr>
        <w:t xml:space="preserve">О введении в действие Земельного кодекса </w:t>
      </w:r>
      <w:r w:rsidR="006472C1">
        <w:rPr>
          <w:sz w:val="28"/>
          <w:szCs w:val="28"/>
        </w:rPr>
        <w:t>РФ</w:t>
      </w:r>
      <w:r w:rsidR="00E01ED6" w:rsidRPr="00CC3917">
        <w:rPr>
          <w:sz w:val="28"/>
          <w:szCs w:val="28"/>
        </w:rPr>
        <w:t>»</w:t>
      </w:r>
      <w:r w:rsidRPr="00CC3917">
        <w:rPr>
          <w:sz w:val="28"/>
          <w:szCs w:val="28"/>
        </w:rPr>
        <w:t xml:space="preserve">(далее - Закон о введении в действие ЗК </w:t>
      </w:r>
      <w:r w:rsidR="006472C1">
        <w:rPr>
          <w:sz w:val="28"/>
          <w:szCs w:val="28"/>
        </w:rPr>
        <w:t>РФ</w:t>
      </w:r>
      <w:r w:rsidRPr="00CC3917">
        <w:rPr>
          <w:sz w:val="28"/>
          <w:szCs w:val="28"/>
        </w:rPr>
        <w:t>) порядок определения размера арендной платы за земельные участки, находящиеся в государственной или муниципальной собственности и предоставленные в аренду без торгов, устанавливается:</w:t>
      </w:r>
    </w:p>
    <w:p w:rsidR="00596C6E" w:rsidRPr="00CC3917" w:rsidRDefault="00596C6E" w:rsidP="00596C6E">
      <w:pPr>
        <w:rPr>
          <w:sz w:val="28"/>
          <w:szCs w:val="28"/>
        </w:rPr>
      </w:pPr>
      <w:r w:rsidRPr="00CC3917">
        <w:rPr>
          <w:sz w:val="28"/>
          <w:szCs w:val="28"/>
        </w:rPr>
        <w:t xml:space="preserve">1) Правительством </w:t>
      </w:r>
      <w:r w:rsidR="006472C1">
        <w:rPr>
          <w:sz w:val="28"/>
          <w:szCs w:val="28"/>
        </w:rPr>
        <w:t>РФ</w:t>
      </w:r>
      <w:r w:rsidRPr="00CC3917">
        <w:rPr>
          <w:sz w:val="28"/>
          <w:szCs w:val="28"/>
        </w:rPr>
        <w:t xml:space="preserve"> в отношении земельных участков, находящихся в федеральной собственности;</w:t>
      </w:r>
    </w:p>
    <w:p w:rsidR="00596C6E" w:rsidRPr="00CC3917" w:rsidRDefault="00596C6E" w:rsidP="00596C6E">
      <w:pPr>
        <w:rPr>
          <w:sz w:val="28"/>
          <w:szCs w:val="28"/>
        </w:rPr>
      </w:pPr>
      <w:r w:rsidRPr="00CC3917">
        <w:rPr>
          <w:sz w:val="28"/>
          <w:szCs w:val="28"/>
        </w:rPr>
        <w:t xml:space="preserve">2) органом государственной власти субъекта </w:t>
      </w:r>
      <w:r w:rsidR="006472C1">
        <w:rPr>
          <w:sz w:val="28"/>
          <w:szCs w:val="28"/>
        </w:rPr>
        <w:t>РФ</w:t>
      </w:r>
      <w:r w:rsidRPr="00CC3917">
        <w:rPr>
          <w:sz w:val="28"/>
          <w:szCs w:val="28"/>
        </w:rPr>
        <w:t xml:space="preserve"> в отношении земельных участков, находящихся в собственности субъекта </w:t>
      </w:r>
      <w:r w:rsidR="006472C1">
        <w:rPr>
          <w:sz w:val="28"/>
          <w:szCs w:val="28"/>
        </w:rPr>
        <w:t>РФ</w:t>
      </w:r>
      <w:r w:rsidRPr="00CC3917">
        <w:rPr>
          <w:sz w:val="28"/>
          <w:szCs w:val="28"/>
        </w:rPr>
        <w:t>, и земельных участков, государственная собственность на которые не разграничена;</w:t>
      </w:r>
    </w:p>
    <w:p w:rsidR="00596C6E" w:rsidRPr="00CC3917" w:rsidRDefault="00596C6E" w:rsidP="00596C6E">
      <w:pPr>
        <w:rPr>
          <w:sz w:val="28"/>
          <w:szCs w:val="28"/>
        </w:rPr>
      </w:pPr>
      <w:r w:rsidRPr="00CC3917">
        <w:rPr>
          <w:sz w:val="28"/>
          <w:szCs w:val="28"/>
        </w:rPr>
        <w:t xml:space="preserve">3) органом местного самоуправления в отношении земельных участков, находящихся в муниципальной собственности. </w:t>
      </w:r>
    </w:p>
    <w:p w:rsidR="00596C6E" w:rsidRPr="00CC3917" w:rsidRDefault="00596C6E" w:rsidP="00596C6E">
      <w:pPr>
        <w:rPr>
          <w:sz w:val="28"/>
          <w:szCs w:val="28"/>
        </w:rPr>
      </w:pPr>
      <w:r w:rsidRPr="00CC3917">
        <w:rPr>
          <w:sz w:val="28"/>
          <w:szCs w:val="28"/>
        </w:rPr>
        <w:t xml:space="preserve">В силу данного разграничения компетенции органов государственной власти и местного самоуправления Правительство </w:t>
      </w:r>
      <w:r w:rsidR="006472C1">
        <w:rPr>
          <w:sz w:val="28"/>
          <w:szCs w:val="28"/>
        </w:rPr>
        <w:t>РФ</w:t>
      </w:r>
      <w:r w:rsidRPr="00CC3917">
        <w:rPr>
          <w:sz w:val="28"/>
          <w:szCs w:val="28"/>
        </w:rPr>
        <w:t xml:space="preserve"> уполномочено устанавливать порядок определения размера арендной платы лишь в отношении земель, находящихся в федеральной собственности.</w:t>
      </w:r>
    </w:p>
    <w:p w:rsidR="00596C6E" w:rsidRPr="00CC3917" w:rsidRDefault="00596C6E" w:rsidP="00596C6E">
      <w:pPr>
        <w:rPr>
          <w:sz w:val="28"/>
          <w:szCs w:val="28"/>
        </w:rPr>
      </w:pPr>
      <w:r w:rsidRPr="00CC3917">
        <w:rPr>
          <w:sz w:val="28"/>
          <w:szCs w:val="28"/>
        </w:rPr>
        <w:t xml:space="preserve">Следовательно, </w:t>
      </w:r>
      <w:r w:rsidRPr="009B36E8">
        <w:rPr>
          <w:sz w:val="28"/>
          <w:szCs w:val="28"/>
          <w:u w:val="single"/>
        </w:rPr>
        <w:t xml:space="preserve">утвержденные постановлением Правительства </w:t>
      </w:r>
      <w:r w:rsidR="006472C1" w:rsidRPr="009B36E8">
        <w:rPr>
          <w:sz w:val="28"/>
          <w:szCs w:val="28"/>
          <w:u w:val="single"/>
        </w:rPr>
        <w:t>РФ</w:t>
      </w:r>
      <w:r w:rsidR="00051C68" w:rsidRPr="009B36E8">
        <w:rPr>
          <w:sz w:val="28"/>
          <w:szCs w:val="28"/>
          <w:u w:val="single"/>
        </w:rPr>
        <w:t xml:space="preserve"> </w:t>
      </w:r>
      <w:r w:rsidRPr="009B36E8">
        <w:rPr>
          <w:sz w:val="28"/>
          <w:szCs w:val="28"/>
          <w:u w:val="single"/>
        </w:rPr>
        <w:t xml:space="preserve">№ 582 Правила определения размера арендной платы подлежат применению </w:t>
      </w:r>
      <w:r w:rsidRPr="009B36E8">
        <w:rPr>
          <w:b/>
          <w:sz w:val="28"/>
          <w:szCs w:val="28"/>
          <w:u w:val="single"/>
        </w:rPr>
        <w:t>только</w:t>
      </w:r>
      <w:r w:rsidRPr="009B36E8">
        <w:rPr>
          <w:sz w:val="28"/>
          <w:szCs w:val="28"/>
          <w:u w:val="single"/>
        </w:rPr>
        <w:t xml:space="preserve"> к земельным участкам, находящимся в собственности </w:t>
      </w:r>
      <w:r w:rsidR="006472C1" w:rsidRPr="009B36E8">
        <w:rPr>
          <w:sz w:val="28"/>
          <w:szCs w:val="28"/>
          <w:u w:val="single"/>
        </w:rPr>
        <w:t>РФ</w:t>
      </w:r>
      <w:r w:rsidRPr="009B36E8">
        <w:rPr>
          <w:sz w:val="28"/>
          <w:szCs w:val="28"/>
          <w:u w:val="single"/>
        </w:rPr>
        <w:t>.</w:t>
      </w:r>
    </w:p>
    <w:p w:rsidR="00596C6E" w:rsidRPr="00CC3917" w:rsidRDefault="00596C6E" w:rsidP="00596C6E">
      <w:pPr>
        <w:rPr>
          <w:sz w:val="28"/>
          <w:szCs w:val="28"/>
        </w:rPr>
      </w:pPr>
      <w:r w:rsidRPr="00CC3917">
        <w:rPr>
          <w:sz w:val="28"/>
          <w:szCs w:val="28"/>
        </w:rPr>
        <w:t xml:space="preserve">Действие Правил определения размера арендной платы не распространяется на отношения, связанные с использованием земель, находящихся в собственности субъектов </w:t>
      </w:r>
      <w:r w:rsidR="006472C1">
        <w:rPr>
          <w:sz w:val="28"/>
          <w:szCs w:val="28"/>
        </w:rPr>
        <w:t>РФ</w:t>
      </w:r>
      <w:r w:rsidRPr="00CC3917">
        <w:rPr>
          <w:sz w:val="28"/>
          <w:szCs w:val="28"/>
        </w:rPr>
        <w:t>, муниципальных образований, а также земель, государственная собственность на которые не разграничена.</w:t>
      </w:r>
    </w:p>
    <w:p w:rsidR="00596C6E" w:rsidRPr="00CC3917" w:rsidRDefault="00596C6E" w:rsidP="00596C6E">
      <w:pPr>
        <w:rPr>
          <w:sz w:val="28"/>
          <w:szCs w:val="28"/>
        </w:rPr>
      </w:pPr>
      <w:r w:rsidRPr="00CC3917">
        <w:rPr>
          <w:sz w:val="28"/>
          <w:szCs w:val="28"/>
        </w:rPr>
        <w:t xml:space="preserve">Вместе с тем в силу п. 1 ст. 39.7 ЗК </w:t>
      </w:r>
      <w:r w:rsidR="006472C1">
        <w:rPr>
          <w:sz w:val="28"/>
          <w:szCs w:val="28"/>
        </w:rPr>
        <w:t>РФ</w:t>
      </w:r>
      <w:r w:rsidR="00051C68" w:rsidRPr="00CC3917">
        <w:rPr>
          <w:sz w:val="28"/>
          <w:szCs w:val="28"/>
        </w:rPr>
        <w:t xml:space="preserve"> </w:t>
      </w:r>
      <w:r w:rsidRPr="00CC3917">
        <w:rPr>
          <w:sz w:val="28"/>
          <w:szCs w:val="28"/>
        </w:rPr>
        <w:t xml:space="preserve">принципы определения размера арендной платы за земельные участки, находящиеся в государственной и муниципальной собственности, должны утверждаться Правительством </w:t>
      </w:r>
      <w:r w:rsidR="006472C1">
        <w:rPr>
          <w:sz w:val="28"/>
          <w:szCs w:val="28"/>
        </w:rPr>
        <w:t>РФ</w:t>
      </w:r>
      <w:r w:rsidRPr="00CC3917">
        <w:rPr>
          <w:sz w:val="28"/>
          <w:szCs w:val="28"/>
        </w:rPr>
        <w:t>.</w:t>
      </w:r>
    </w:p>
    <w:p w:rsidR="00596C6E" w:rsidRPr="00CC3917" w:rsidRDefault="00596C6E" w:rsidP="00596C6E">
      <w:pPr>
        <w:rPr>
          <w:sz w:val="28"/>
          <w:szCs w:val="28"/>
          <w:u w:val="single"/>
        </w:rPr>
      </w:pPr>
      <w:r w:rsidRPr="00CC3917">
        <w:rPr>
          <w:sz w:val="28"/>
          <w:szCs w:val="28"/>
        </w:rPr>
        <w:t xml:space="preserve">Таким образом, </w:t>
      </w:r>
      <w:r w:rsidRPr="00CC3917">
        <w:rPr>
          <w:sz w:val="28"/>
          <w:szCs w:val="28"/>
          <w:u w:val="single"/>
        </w:rPr>
        <w:t>постановление Правительства № 582 в части установления Основных принципов определения арендной платы является общеобязательным при использовании всех земель, находящихся в государственной или муниципальной собственности, в случаях, когда в соответствии с законом размер платы подлежит установлению соответствующими компетентными органами.</w:t>
      </w:r>
    </w:p>
    <w:p w:rsidR="00596C6E" w:rsidRPr="00CC3917" w:rsidRDefault="00596C6E" w:rsidP="00596C6E">
      <w:pPr>
        <w:rPr>
          <w:sz w:val="28"/>
          <w:szCs w:val="28"/>
        </w:rPr>
      </w:pPr>
      <w:r w:rsidRPr="00CC3917">
        <w:rPr>
          <w:sz w:val="28"/>
          <w:szCs w:val="28"/>
        </w:rPr>
        <w:lastRenderedPageBreak/>
        <w:t xml:space="preserve">Следует также иметь в виду, что Законом о введении в действие ЗК </w:t>
      </w:r>
      <w:r w:rsidR="006472C1">
        <w:rPr>
          <w:sz w:val="28"/>
          <w:szCs w:val="28"/>
        </w:rPr>
        <w:t>РФ</w:t>
      </w:r>
      <w:r w:rsidR="00051C68" w:rsidRPr="00CC3917">
        <w:rPr>
          <w:sz w:val="28"/>
          <w:szCs w:val="28"/>
        </w:rPr>
        <w:t xml:space="preserve"> </w:t>
      </w:r>
      <w:r w:rsidRPr="00CC3917">
        <w:rPr>
          <w:sz w:val="28"/>
          <w:szCs w:val="28"/>
        </w:rPr>
        <w:t>установлен определённый уровень размера арендной платы за пользование:</w:t>
      </w:r>
    </w:p>
    <w:p w:rsidR="00596C6E" w:rsidRPr="00CC3917" w:rsidRDefault="00596C6E" w:rsidP="00596C6E">
      <w:pPr>
        <w:rPr>
          <w:sz w:val="28"/>
          <w:szCs w:val="28"/>
        </w:rPr>
      </w:pPr>
      <w:r w:rsidRPr="00CC3917">
        <w:rPr>
          <w:sz w:val="28"/>
          <w:szCs w:val="28"/>
        </w:rPr>
        <w:t>1) земельными участками, право аренды которых возникло в результате переоформления права постоянного (бессрочного) пользования (п. 2 ст. 3);</w:t>
      </w:r>
    </w:p>
    <w:p w:rsidR="00596C6E" w:rsidRPr="00CC3917" w:rsidRDefault="00596C6E" w:rsidP="00596C6E">
      <w:pPr>
        <w:rPr>
          <w:sz w:val="28"/>
          <w:szCs w:val="28"/>
        </w:rPr>
      </w:pPr>
      <w:r w:rsidRPr="00CC3917">
        <w:rPr>
          <w:sz w:val="28"/>
          <w:szCs w:val="28"/>
        </w:rPr>
        <w:t>2) земельными участками, предоставленными членам садоводческого, огороднического или дачного некоммерческого объединения в аренду в соответствии с п. 2.7 ст. 3;</w:t>
      </w:r>
    </w:p>
    <w:p w:rsidR="00596C6E" w:rsidRPr="00CC3917" w:rsidRDefault="00596C6E" w:rsidP="00596C6E">
      <w:pPr>
        <w:rPr>
          <w:sz w:val="28"/>
          <w:szCs w:val="28"/>
        </w:rPr>
      </w:pPr>
      <w:r w:rsidRPr="00CC3917">
        <w:rPr>
          <w:sz w:val="28"/>
          <w:szCs w:val="28"/>
        </w:rPr>
        <w:t>3) земельными участками, находящимися в государственной или муниципальной собственности и предоставленными для жилищного строительства в соответствии с п. 15 ст. 3.</w:t>
      </w:r>
    </w:p>
    <w:p w:rsidR="00596C6E" w:rsidRPr="00CC3917" w:rsidRDefault="00596C6E" w:rsidP="00596C6E">
      <w:pPr>
        <w:rPr>
          <w:sz w:val="28"/>
          <w:szCs w:val="28"/>
          <w:u w:val="single"/>
        </w:rPr>
      </w:pPr>
      <w:r w:rsidRPr="00CC3917">
        <w:rPr>
          <w:sz w:val="28"/>
          <w:szCs w:val="28"/>
          <w:u w:val="single"/>
        </w:rPr>
        <w:t xml:space="preserve">Поскольку содержащиеся в Законе о введение в действие ЗК </w:t>
      </w:r>
      <w:r w:rsidR="006472C1">
        <w:rPr>
          <w:sz w:val="28"/>
          <w:szCs w:val="28"/>
          <w:u w:val="single"/>
        </w:rPr>
        <w:t>РФ</w:t>
      </w:r>
      <w:r w:rsidRPr="00CC3917">
        <w:rPr>
          <w:sz w:val="28"/>
          <w:szCs w:val="28"/>
          <w:u w:val="single"/>
        </w:rPr>
        <w:t xml:space="preserve"> ставки утверждены непосредственно федеральным законом, они являются обязательными при определении размера арендной платы для всех публичных собственников. </w:t>
      </w:r>
    </w:p>
    <w:p w:rsidR="00E01ED6" w:rsidRPr="00CC3917" w:rsidRDefault="00E01ED6" w:rsidP="00596C6E">
      <w:pPr>
        <w:rPr>
          <w:sz w:val="28"/>
          <w:szCs w:val="28"/>
          <w:u w:val="single"/>
        </w:rPr>
      </w:pPr>
    </w:p>
    <w:p w:rsidR="009136FD" w:rsidRPr="00CC3917" w:rsidRDefault="00596C6E">
      <w:pPr>
        <w:rPr>
          <w:sz w:val="28"/>
          <w:szCs w:val="28"/>
        </w:rPr>
      </w:pPr>
      <w:bookmarkStart w:id="0" w:name="sub_600"/>
      <w:r w:rsidRPr="00CC3917">
        <w:rPr>
          <w:sz w:val="28"/>
          <w:szCs w:val="28"/>
        </w:rPr>
        <w:t>Разъяснения по вопросам, возникающим в судебной практике</w:t>
      </w:r>
      <w:bookmarkEnd w:id="0"/>
      <w:r w:rsidRPr="00CC3917">
        <w:rPr>
          <w:sz w:val="28"/>
          <w:szCs w:val="28"/>
        </w:rPr>
        <w:t xml:space="preserve"> (</w:t>
      </w:r>
      <w:proofErr w:type="gramStart"/>
      <w:r w:rsidR="00BB7146">
        <w:rPr>
          <w:sz w:val="28"/>
          <w:szCs w:val="28"/>
        </w:rPr>
        <w:t>см</w:t>
      </w:r>
      <w:proofErr w:type="gramEnd"/>
      <w:r w:rsidR="00BB7146">
        <w:rPr>
          <w:sz w:val="28"/>
          <w:szCs w:val="28"/>
        </w:rPr>
        <w:t xml:space="preserve">. </w:t>
      </w:r>
      <w:r w:rsidRPr="00CC3917">
        <w:rPr>
          <w:sz w:val="28"/>
          <w:szCs w:val="28"/>
        </w:rPr>
        <w:t xml:space="preserve">Обзор судебной практики Верховного Суда </w:t>
      </w:r>
      <w:r w:rsidR="006472C1">
        <w:rPr>
          <w:sz w:val="28"/>
          <w:szCs w:val="28"/>
        </w:rPr>
        <w:t>РФ</w:t>
      </w:r>
      <w:r w:rsidRPr="00CC3917">
        <w:rPr>
          <w:sz w:val="28"/>
          <w:szCs w:val="28"/>
        </w:rPr>
        <w:t xml:space="preserve"> № 2, утвержденный Президиумом Верховного Суда </w:t>
      </w:r>
      <w:r w:rsidR="006472C1">
        <w:rPr>
          <w:sz w:val="28"/>
          <w:szCs w:val="28"/>
        </w:rPr>
        <w:t>РФ</w:t>
      </w:r>
      <w:r w:rsidR="00F11F4E">
        <w:rPr>
          <w:sz w:val="28"/>
          <w:szCs w:val="28"/>
        </w:rPr>
        <w:t xml:space="preserve"> 26 июня 2015 года</w:t>
      </w:r>
      <w:r w:rsidRPr="00CC3917">
        <w:rPr>
          <w:sz w:val="28"/>
          <w:szCs w:val="28"/>
        </w:rPr>
        <w:t>)</w:t>
      </w:r>
    </w:p>
    <w:sectPr w:rsidR="009136FD" w:rsidRPr="00CC3917" w:rsidSect="00E01ED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96C6E"/>
    <w:rsid w:val="00051C68"/>
    <w:rsid w:val="001C030E"/>
    <w:rsid w:val="00407C7E"/>
    <w:rsid w:val="00596C6E"/>
    <w:rsid w:val="006472C1"/>
    <w:rsid w:val="006E441D"/>
    <w:rsid w:val="00793332"/>
    <w:rsid w:val="00861AA9"/>
    <w:rsid w:val="009136FD"/>
    <w:rsid w:val="009B36E8"/>
    <w:rsid w:val="00A2007D"/>
    <w:rsid w:val="00AC3C96"/>
    <w:rsid w:val="00BB7146"/>
    <w:rsid w:val="00C36044"/>
    <w:rsid w:val="00C76994"/>
    <w:rsid w:val="00CC3917"/>
    <w:rsid w:val="00D01FE5"/>
    <w:rsid w:val="00E01ED6"/>
    <w:rsid w:val="00F11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6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96C6E"/>
    <w:pPr>
      <w:spacing w:before="75"/>
      <w:ind w:firstLine="0"/>
      <w:jc w:val="center"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6C6E"/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00420-5499-4E87-99FC-F93C34C92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</dc:creator>
  <cp:lastModifiedBy>Users</cp:lastModifiedBy>
  <cp:revision>9</cp:revision>
  <dcterms:created xsi:type="dcterms:W3CDTF">2015-07-27T19:14:00Z</dcterms:created>
  <dcterms:modified xsi:type="dcterms:W3CDTF">2016-02-09T10:45:00Z</dcterms:modified>
</cp:coreProperties>
</file>